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ABAB" w14:textId="77777777"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>РЕШЕНИЕ</w:t>
      </w:r>
    </w:p>
    <w:p w14:paraId="27D0A3C0" w14:textId="77777777"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>Собрания депутатов Кокшайского сельского поселения</w:t>
      </w:r>
    </w:p>
    <w:p w14:paraId="0A26D46B" w14:textId="77777777"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 xml:space="preserve">Звениговского муниципального района </w:t>
      </w:r>
    </w:p>
    <w:p w14:paraId="0EAFD448" w14:textId="77777777"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>Республики Марий Эл</w:t>
      </w:r>
    </w:p>
    <w:p w14:paraId="0A6F859B" w14:textId="77777777" w:rsidR="009C70AC" w:rsidRPr="009C70AC" w:rsidRDefault="009C70AC" w:rsidP="009C70AC">
      <w:pPr>
        <w:rPr>
          <w:sz w:val="28"/>
          <w:szCs w:val="28"/>
        </w:rPr>
      </w:pPr>
      <w:r w:rsidRPr="009C70AC">
        <w:rPr>
          <w:sz w:val="28"/>
          <w:szCs w:val="28"/>
        </w:rPr>
        <w:t>Созыв 4                                                                                         с. Кокшайск</w:t>
      </w:r>
    </w:p>
    <w:p w14:paraId="73654EAB" w14:textId="52D413BC" w:rsidR="009C70AC" w:rsidRPr="009C70AC" w:rsidRDefault="0019214E" w:rsidP="009C70AC">
      <w:pPr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D7202A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9C70AC" w:rsidRPr="009C70AC">
        <w:rPr>
          <w:sz w:val="28"/>
          <w:szCs w:val="28"/>
        </w:rPr>
        <w:t xml:space="preserve">                                                  </w:t>
      </w:r>
      <w:r w:rsidR="009C70AC">
        <w:rPr>
          <w:sz w:val="28"/>
          <w:szCs w:val="28"/>
        </w:rPr>
        <w:t xml:space="preserve">                             </w:t>
      </w:r>
      <w:r w:rsidR="00D7202A">
        <w:rPr>
          <w:sz w:val="28"/>
          <w:szCs w:val="28"/>
        </w:rPr>
        <w:t>22 февраля</w:t>
      </w:r>
      <w:r>
        <w:rPr>
          <w:sz w:val="28"/>
          <w:szCs w:val="28"/>
        </w:rPr>
        <w:t xml:space="preserve"> 202</w:t>
      </w:r>
      <w:r w:rsidR="00D7202A">
        <w:rPr>
          <w:sz w:val="28"/>
          <w:szCs w:val="28"/>
        </w:rPr>
        <w:t>4</w:t>
      </w:r>
      <w:r w:rsidR="009C70AC" w:rsidRPr="009C70AC">
        <w:rPr>
          <w:sz w:val="28"/>
          <w:szCs w:val="28"/>
        </w:rPr>
        <w:t xml:space="preserve"> года</w:t>
      </w:r>
    </w:p>
    <w:p w14:paraId="46F3EEA9" w14:textId="7B8C5CA0" w:rsidR="009C70AC" w:rsidRPr="009C70AC" w:rsidRDefault="0019214E" w:rsidP="009C7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7202A">
        <w:rPr>
          <w:sz w:val="28"/>
          <w:szCs w:val="28"/>
        </w:rPr>
        <w:t>252</w:t>
      </w:r>
    </w:p>
    <w:p w14:paraId="1717A842" w14:textId="77777777" w:rsidR="009F6056" w:rsidRPr="009C70AC" w:rsidRDefault="00B952B9" w:rsidP="00B952B9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 xml:space="preserve">Отчет главы </w:t>
      </w:r>
      <w:r w:rsidR="009F6056" w:rsidRPr="009C70AC">
        <w:rPr>
          <w:sz w:val="28"/>
          <w:szCs w:val="28"/>
        </w:rPr>
        <w:t>Кокшайского сельского поселения</w:t>
      </w:r>
      <w:r w:rsidRPr="009C70AC">
        <w:rPr>
          <w:sz w:val="28"/>
          <w:szCs w:val="28"/>
        </w:rPr>
        <w:t xml:space="preserve"> </w:t>
      </w:r>
    </w:p>
    <w:p w14:paraId="019E9DCF" w14:textId="372C7410"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</w:t>
      </w:r>
      <w:r w:rsidR="000F5261">
        <w:rPr>
          <w:sz w:val="28"/>
          <w:szCs w:val="28"/>
        </w:rPr>
        <w:t xml:space="preserve"> за</w:t>
      </w:r>
      <w:r w:rsidR="009C70AC">
        <w:rPr>
          <w:sz w:val="28"/>
          <w:szCs w:val="28"/>
        </w:rPr>
        <w:t xml:space="preserve"> 202</w:t>
      </w:r>
      <w:r w:rsidR="00D7202A">
        <w:rPr>
          <w:sz w:val="28"/>
          <w:szCs w:val="28"/>
        </w:rPr>
        <w:t>3</w:t>
      </w:r>
      <w:r w:rsidR="00180631">
        <w:rPr>
          <w:sz w:val="28"/>
          <w:szCs w:val="28"/>
        </w:rPr>
        <w:t xml:space="preserve"> год</w:t>
      </w:r>
    </w:p>
    <w:p w14:paraId="3D18B9A8" w14:textId="77777777" w:rsidR="00B952B9" w:rsidRDefault="00B952B9" w:rsidP="00B952B9">
      <w:pPr>
        <w:jc w:val="center"/>
        <w:rPr>
          <w:sz w:val="28"/>
          <w:szCs w:val="28"/>
        </w:rPr>
      </w:pPr>
    </w:p>
    <w:p w14:paraId="7897495B" w14:textId="588FD5CD" w:rsidR="00B952B9" w:rsidRDefault="00B952B9" w:rsidP="00B95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Ш.Г.Хабибрахман</w:t>
      </w:r>
      <w:r w:rsidR="00530812">
        <w:rPr>
          <w:sz w:val="28"/>
          <w:szCs w:val="28"/>
        </w:rPr>
        <w:t xml:space="preserve">ова о проделанной работе </w:t>
      </w:r>
      <w:r w:rsidR="000F5261">
        <w:rPr>
          <w:sz w:val="28"/>
          <w:szCs w:val="28"/>
        </w:rPr>
        <w:t>за</w:t>
      </w:r>
      <w:r w:rsidR="004A17A5">
        <w:rPr>
          <w:sz w:val="28"/>
          <w:szCs w:val="28"/>
        </w:rPr>
        <w:t xml:space="preserve"> 202</w:t>
      </w:r>
      <w:r w:rsidR="00D7202A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Собрание депутатов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</w:p>
    <w:p w14:paraId="5EE61FDE" w14:textId="77777777" w:rsidR="00B952B9" w:rsidRDefault="00B952B9" w:rsidP="00B952B9">
      <w:pPr>
        <w:jc w:val="center"/>
        <w:rPr>
          <w:sz w:val="28"/>
          <w:szCs w:val="28"/>
        </w:rPr>
      </w:pPr>
    </w:p>
    <w:p w14:paraId="3D617292" w14:textId="77777777"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5E752C98" w14:textId="77777777" w:rsidR="00E3064B" w:rsidRDefault="00E3064B" w:rsidP="00E3064B">
      <w:pPr>
        <w:rPr>
          <w:sz w:val="28"/>
          <w:szCs w:val="28"/>
        </w:rPr>
      </w:pPr>
    </w:p>
    <w:p w14:paraId="503CB017" w14:textId="085F01BF" w:rsidR="00E3064B" w:rsidRDefault="00E3064B" w:rsidP="00E30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3064B">
        <w:rPr>
          <w:sz w:val="28"/>
          <w:szCs w:val="28"/>
        </w:rPr>
        <w:t>1.</w:t>
      </w:r>
      <w:r>
        <w:rPr>
          <w:sz w:val="28"/>
          <w:szCs w:val="28"/>
        </w:rPr>
        <w:t xml:space="preserve"> Отчет Хабибрахманова Шамиля Габдулфаридовича о результатах своей деятельности в качестве Главы  </w:t>
      </w:r>
      <w:r w:rsidR="004A17A5">
        <w:rPr>
          <w:sz w:val="28"/>
          <w:szCs w:val="28"/>
        </w:rPr>
        <w:t>Кокайского сельского поселения</w:t>
      </w:r>
      <w:r>
        <w:rPr>
          <w:sz w:val="28"/>
          <w:szCs w:val="28"/>
        </w:rPr>
        <w:t xml:space="preserve"> - Председ</w:t>
      </w:r>
      <w:r w:rsidR="009F6056">
        <w:rPr>
          <w:sz w:val="28"/>
          <w:szCs w:val="28"/>
        </w:rPr>
        <w:t xml:space="preserve">ателя Собрания депутатов </w:t>
      </w:r>
      <w:r w:rsidR="004A17A5">
        <w:rPr>
          <w:sz w:val="28"/>
          <w:szCs w:val="28"/>
        </w:rPr>
        <w:t>за 202</w:t>
      </w:r>
      <w:r w:rsidR="00D7202A">
        <w:rPr>
          <w:sz w:val="28"/>
          <w:szCs w:val="28"/>
        </w:rPr>
        <w:t>3</w:t>
      </w:r>
      <w:r>
        <w:rPr>
          <w:sz w:val="28"/>
          <w:szCs w:val="28"/>
        </w:rPr>
        <w:t xml:space="preserve"> год, предусмотренный частью 5.1. статьи 36 Федерального закона от 06.10.2003 года №</w:t>
      </w:r>
      <w:r w:rsidR="000F526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принять к сведению (отчет прилагается).</w:t>
      </w:r>
    </w:p>
    <w:p w14:paraId="433C3946" w14:textId="77777777" w:rsidR="00E3064B" w:rsidRDefault="00E3064B" w:rsidP="00E3064B">
      <w:pPr>
        <w:jc w:val="both"/>
        <w:rPr>
          <w:sz w:val="28"/>
          <w:szCs w:val="28"/>
        </w:rPr>
      </w:pPr>
      <w:r w:rsidRPr="00E3064B">
        <w:rPr>
          <w:sz w:val="28"/>
          <w:szCs w:val="28"/>
        </w:rPr>
        <w:t xml:space="preserve">      2.</w:t>
      </w:r>
      <w:r>
        <w:rPr>
          <w:sz w:val="28"/>
          <w:szCs w:val="28"/>
        </w:rPr>
        <w:t>Признать работу Хабибрахманова Ш.Г. за отчетный период  удовлетворительной.</w:t>
      </w:r>
    </w:p>
    <w:p w14:paraId="786E00E0" w14:textId="77777777" w:rsidR="00E3064B" w:rsidRDefault="00E3064B" w:rsidP="00E3064B">
      <w:pPr>
        <w:rPr>
          <w:sz w:val="28"/>
          <w:szCs w:val="28"/>
        </w:rPr>
      </w:pPr>
    </w:p>
    <w:p w14:paraId="2F249866" w14:textId="77777777"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F740D2" w14:textId="77777777"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6056">
        <w:rPr>
          <w:sz w:val="28"/>
          <w:szCs w:val="28"/>
        </w:rPr>
        <w:t>Кокшайского сельского поселения</w:t>
      </w:r>
    </w:p>
    <w:p w14:paraId="0D7E81DF" w14:textId="77777777"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Ш.Г.Хабибрахманов</w:t>
      </w:r>
    </w:p>
    <w:p w14:paraId="494909B9" w14:textId="77777777" w:rsidR="00B952B9" w:rsidRDefault="00B952B9" w:rsidP="00B952B9">
      <w:pPr>
        <w:jc w:val="both"/>
      </w:pPr>
    </w:p>
    <w:p w14:paraId="1206E383" w14:textId="77777777" w:rsidR="00B952B9" w:rsidRDefault="00B952B9" w:rsidP="00B952B9"/>
    <w:p w14:paraId="2D52E23F" w14:textId="77777777" w:rsidR="00B952B9" w:rsidRDefault="00B952B9" w:rsidP="00B952B9"/>
    <w:p w14:paraId="5FBE5391" w14:textId="77777777" w:rsidR="00B952B9" w:rsidRDefault="00B952B9" w:rsidP="00B952B9"/>
    <w:p w14:paraId="2398C2DC" w14:textId="77777777" w:rsidR="00B952B9" w:rsidRDefault="00B952B9" w:rsidP="00B952B9"/>
    <w:p w14:paraId="36783BF4" w14:textId="77777777" w:rsidR="00B952B9" w:rsidRDefault="00B952B9" w:rsidP="00B952B9"/>
    <w:p w14:paraId="3DA0C4CD" w14:textId="77777777" w:rsidR="00B952B9" w:rsidRDefault="00B952B9" w:rsidP="00B952B9"/>
    <w:p w14:paraId="5BAAB90C" w14:textId="77777777" w:rsidR="00B952B9" w:rsidRDefault="00B952B9" w:rsidP="00B952B9"/>
    <w:p w14:paraId="3F89F3A0" w14:textId="77777777" w:rsidR="00B952B9" w:rsidRDefault="00B952B9" w:rsidP="00B952B9"/>
    <w:p w14:paraId="2A541B0A" w14:textId="77777777" w:rsidR="00B952B9" w:rsidRDefault="00B952B9" w:rsidP="00B952B9"/>
    <w:p w14:paraId="779E2745" w14:textId="77777777" w:rsidR="00B952B9" w:rsidRDefault="00B952B9" w:rsidP="00B952B9"/>
    <w:p w14:paraId="09557DB4" w14:textId="77777777" w:rsidR="0019214E" w:rsidRDefault="0019214E" w:rsidP="00B952B9"/>
    <w:p w14:paraId="2FC40AC7" w14:textId="77777777" w:rsidR="0019214E" w:rsidRDefault="0019214E" w:rsidP="00B952B9"/>
    <w:p w14:paraId="0EDE4A77" w14:textId="77777777" w:rsidR="009D6905" w:rsidRDefault="009D6905" w:rsidP="00B952B9"/>
    <w:p w14:paraId="00DB665D" w14:textId="77777777" w:rsidR="009D6905" w:rsidRDefault="009D6905" w:rsidP="00B952B9"/>
    <w:p w14:paraId="7BF2BAEC" w14:textId="77777777" w:rsidR="009D6905" w:rsidRDefault="009D6905" w:rsidP="00B952B9"/>
    <w:p w14:paraId="29F9F855" w14:textId="3FD2AEF7" w:rsidR="00B952B9" w:rsidRDefault="00B952B9" w:rsidP="00B952B9"/>
    <w:p w14:paraId="108F0483" w14:textId="77777777" w:rsidR="00D7202A" w:rsidRDefault="00D7202A" w:rsidP="00B952B9"/>
    <w:p w14:paraId="75B898FC" w14:textId="77777777" w:rsidR="00B952B9" w:rsidRPr="004A17A5" w:rsidRDefault="00B952B9" w:rsidP="004A17A5">
      <w:pPr>
        <w:jc w:val="both"/>
        <w:rPr>
          <w:sz w:val="28"/>
          <w:szCs w:val="28"/>
        </w:rPr>
      </w:pPr>
    </w:p>
    <w:p w14:paraId="45D20005" w14:textId="77777777"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 w:rsidRPr="004A17A5">
        <w:rPr>
          <w:b/>
          <w:sz w:val="28"/>
          <w:szCs w:val="28"/>
        </w:rPr>
        <w:lastRenderedPageBreak/>
        <w:t>Отчётный доклад</w:t>
      </w:r>
    </w:p>
    <w:p w14:paraId="24579F0D" w14:textId="5642907B"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главы</w:t>
      </w:r>
      <w:r w:rsidRPr="004A17A5">
        <w:rPr>
          <w:sz w:val="28"/>
          <w:szCs w:val="28"/>
        </w:rPr>
        <w:t xml:space="preserve"> Кокшайского сельского поселения</w:t>
      </w:r>
      <w:r>
        <w:rPr>
          <w:b/>
          <w:sz w:val="28"/>
          <w:szCs w:val="28"/>
        </w:rPr>
        <w:t xml:space="preserve"> </w:t>
      </w:r>
      <w:r w:rsidRPr="004A17A5">
        <w:rPr>
          <w:sz w:val="28"/>
          <w:szCs w:val="28"/>
        </w:rPr>
        <w:t>о результатах своей деятельности за 202</w:t>
      </w:r>
      <w:r w:rsidR="00D7202A">
        <w:rPr>
          <w:sz w:val="28"/>
          <w:szCs w:val="28"/>
        </w:rPr>
        <w:t>3</w:t>
      </w:r>
      <w:r w:rsidRPr="004A17A5">
        <w:rPr>
          <w:sz w:val="28"/>
          <w:szCs w:val="28"/>
        </w:rPr>
        <w:t xml:space="preserve"> год</w:t>
      </w:r>
    </w:p>
    <w:p w14:paraId="507D8A64" w14:textId="77777777" w:rsidR="004A17A5" w:rsidRPr="004A17A5" w:rsidRDefault="004A17A5" w:rsidP="004A17A5">
      <w:pPr>
        <w:jc w:val="center"/>
        <w:rPr>
          <w:sz w:val="28"/>
          <w:szCs w:val="28"/>
        </w:rPr>
      </w:pPr>
    </w:p>
    <w:p w14:paraId="7B3301E8" w14:textId="6CF9EDB9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Представляю Вашему вниманию информаци</w:t>
      </w:r>
      <w:r w:rsidR="0019214E">
        <w:rPr>
          <w:sz w:val="28"/>
          <w:szCs w:val="28"/>
        </w:rPr>
        <w:t>ю об итогах нашей работы за 202</w:t>
      </w:r>
      <w:r w:rsidR="00D7202A">
        <w:rPr>
          <w:sz w:val="28"/>
          <w:szCs w:val="28"/>
        </w:rPr>
        <w:t>3</w:t>
      </w:r>
      <w:r w:rsidRPr="004A17A5">
        <w:rPr>
          <w:sz w:val="28"/>
          <w:szCs w:val="28"/>
        </w:rPr>
        <w:t xml:space="preserve"> год.</w:t>
      </w:r>
    </w:p>
    <w:p w14:paraId="6EDD0A7A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Депутатская работа ведется при взаимодействии с Кокшайской сельской администрацией, должностными лицами, общественными и иными организациями.</w:t>
      </w:r>
    </w:p>
    <w:p w14:paraId="30E7EB6C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средств для поселения. </w:t>
      </w:r>
    </w:p>
    <w:p w14:paraId="4C3F66E0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14:paraId="375A74A5" w14:textId="77777777" w:rsidR="004A17A5" w:rsidRPr="004A17A5" w:rsidRDefault="004A17A5" w:rsidP="009C70AC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Важной формой деятельности Собрания депутатов являются встречи с избирателями. Посещаемость избирателей в часы приема низкая, чаще общение с избирателями происходит, в основном, на улице при встрече и по телефону.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14:paraId="2439AC8B" w14:textId="5A0929FB" w:rsidR="004A17A5" w:rsidRPr="004A17A5" w:rsidRDefault="009C70AC" w:rsidP="004A1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7202A">
        <w:rPr>
          <w:sz w:val="28"/>
          <w:szCs w:val="28"/>
        </w:rPr>
        <w:t>3</w:t>
      </w:r>
      <w:r w:rsidR="004A17A5" w:rsidRPr="004A17A5">
        <w:rPr>
          <w:sz w:val="28"/>
          <w:szCs w:val="28"/>
        </w:rPr>
        <w:t xml:space="preserve"> </w:t>
      </w:r>
      <w:r>
        <w:rPr>
          <w:sz w:val="28"/>
          <w:szCs w:val="28"/>
        </w:rPr>
        <w:t>году а</w:t>
      </w:r>
      <w:r w:rsidR="004A17A5" w:rsidRPr="004A17A5">
        <w:rPr>
          <w:sz w:val="28"/>
          <w:szCs w:val="28"/>
        </w:rPr>
        <w:t>ктуальными темами обращений стали: проблемы в ЖКХ (восстановление асфальтового покрытия и уборка придомовых территорий,</w:t>
      </w:r>
      <w:r w:rsidR="00D7202A">
        <w:rPr>
          <w:sz w:val="28"/>
          <w:szCs w:val="28"/>
        </w:rPr>
        <w:t xml:space="preserve"> очистка улиц от снега, </w:t>
      </w:r>
      <w:r w:rsidR="004A17A5" w:rsidRPr="004A17A5">
        <w:rPr>
          <w:sz w:val="28"/>
          <w:szCs w:val="28"/>
        </w:rPr>
        <w:t>освещение</w:t>
      </w:r>
      <w:r w:rsidR="00167734">
        <w:rPr>
          <w:sz w:val="28"/>
          <w:szCs w:val="28"/>
        </w:rPr>
        <w:t>).</w:t>
      </w:r>
      <w:r w:rsidR="004A17A5" w:rsidRPr="004A17A5">
        <w:rPr>
          <w:sz w:val="28"/>
          <w:szCs w:val="28"/>
        </w:rPr>
        <w:t xml:space="preserve"> </w:t>
      </w:r>
    </w:p>
    <w:p w14:paraId="539D18BA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Все обращения наших избирателей мы своевременно доводим до главы Кокшайской сельской администрации, адресуем запросы в ведомства и учреждения, имеющие непосредственное отношение к разрешению изложенных проблем.</w:t>
      </w:r>
    </w:p>
    <w:p w14:paraId="4CCA754E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За отчетный период  мы принимали активное участие в заседаниях Собрания депутатов,  публичных слушаниях по вопросам градостроительной деятельности, бюджету и уставу.</w:t>
      </w:r>
    </w:p>
    <w:p w14:paraId="0E031418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Мы ежеквартально принимаем участие во встречах главы администрации с населением на общих собраниях граждан населенных пунктов,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14:paraId="27269FA2" w14:textId="2195B949" w:rsidR="004A17A5" w:rsidRPr="004A17A5" w:rsidRDefault="004A17A5" w:rsidP="004A17A5">
      <w:pPr>
        <w:pStyle w:val="a4"/>
        <w:jc w:val="both"/>
        <w:rPr>
          <w:sz w:val="28"/>
          <w:szCs w:val="28"/>
        </w:rPr>
      </w:pPr>
      <w:r w:rsidRPr="004A17A5">
        <w:rPr>
          <w:sz w:val="28"/>
          <w:szCs w:val="28"/>
        </w:rPr>
        <w:lastRenderedPageBreak/>
        <w:t>За отчетный период Собранием депутатов было проведено 9 заседаний, в том чи</w:t>
      </w:r>
      <w:r w:rsidR="00167734">
        <w:rPr>
          <w:sz w:val="28"/>
          <w:szCs w:val="28"/>
        </w:rPr>
        <w:t xml:space="preserve">сле </w:t>
      </w:r>
      <w:r w:rsidR="00D7202A">
        <w:rPr>
          <w:sz w:val="28"/>
          <w:szCs w:val="28"/>
        </w:rPr>
        <w:t>4</w:t>
      </w:r>
      <w:r w:rsidR="00AD77F5">
        <w:rPr>
          <w:sz w:val="28"/>
          <w:szCs w:val="28"/>
        </w:rPr>
        <w:t xml:space="preserve"> – внеочередных, принято 5</w:t>
      </w:r>
      <w:r w:rsidR="00D7202A">
        <w:rPr>
          <w:sz w:val="28"/>
          <w:szCs w:val="28"/>
        </w:rPr>
        <w:t>1</w:t>
      </w:r>
      <w:r w:rsidRPr="004A17A5">
        <w:rPr>
          <w:sz w:val="28"/>
          <w:szCs w:val="28"/>
        </w:rPr>
        <w:t xml:space="preserve"> ре</w:t>
      </w:r>
      <w:r w:rsidR="00AD77F5">
        <w:rPr>
          <w:sz w:val="28"/>
          <w:szCs w:val="28"/>
        </w:rPr>
        <w:t>шени</w:t>
      </w:r>
      <w:r w:rsidR="00D7202A">
        <w:rPr>
          <w:sz w:val="28"/>
          <w:szCs w:val="28"/>
        </w:rPr>
        <w:t>е</w:t>
      </w:r>
      <w:r w:rsidRPr="004A17A5">
        <w:rPr>
          <w:sz w:val="28"/>
          <w:szCs w:val="28"/>
        </w:rPr>
        <w:t xml:space="preserve">, большинство из них носили нормативный характер. Наиболее важными решениями, принятыми в отчетном периоде считаем: </w:t>
      </w:r>
    </w:p>
    <w:p w14:paraId="0FC6C533" w14:textId="644C7E3D"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решение Собрания депутатов Кокшайского сельского поселения «О бюджете Кокшайского сельского поселения Звениговского муниципального ра</w:t>
      </w:r>
      <w:r w:rsidR="00AD77F5">
        <w:rPr>
          <w:sz w:val="28"/>
          <w:szCs w:val="28"/>
        </w:rPr>
        <w:t>йона Республики Марий Эл на 202</w:t>
      </w:r>
      <w:r w:rsidR="00D7202A">
        <w:rPr>
          <w:sz w:val="28"/>
          <w:szCs w:val="28"/>
        </w:rPr>
        <w:t>3</w:t>
      </w:r>
      <w:r w:rsidRPr="004A17A5">
        <w:rPr>
          <w:sz w:val="28"/>
          <w:szCs w:val="28"/>
        </w:rPr>
        <w:t xml:space="preserve"> год;</w:t>
      </w:r>
    </w:p>
    <w:p w14:paraId="5787E39B" w14:textId="148A4B7E"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Об утверждении отчета об исполнении бюджета Кокшайс</w:t>
      </w:r>
      <w:r w:rsidR="00AD77F5">
        <w:rPr>
          <w:sz w:val="28"/>
          <w:szCs w:val="28"/>
        </w:rPr>
        <w:t>кого сельского поселения за 202</w:t>
      </w:r>
      <w:r w:rsidR="00D7202A">
        <w:rPr>
          <w:sz w:val="28"/>
          <w:szCs w:val="28"/>
        </w:rPr>
        <w:t>2</w:t>
      </w:r>
      <w:r w:rsidRPr="004A17A5">
        <w:rPr>
          <w:sz w:val="28"/>
          <w:szCs w:val="28"/>
        </w:rPr>
        <w:t xml:space="preserve"> год.</w:t>
      </w:r>
    </w:p>
    <w:p w14:paraId="1333A65A" w14:textId="77777777"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Устав Кокшайского сельского поселения Звениговского муниципального района Республики Марий Эл;</w:t>
      </w:r>
    </w:p>
    <w:p w14:paraId="3F817388" w14:textId="187EE3FD" w:rsidR="004A17A5" w:rsidRPr="004A17A5" w:rsidRDefault="004A17A5" w:rsidP="004A17A5">
      <w:pPr>
        <w:pStyle w:val="a4"/>
        <w:numPr>
          <w:ilvl w:val="0"/>
          <w:numId w:val="1"/>
        </w:numPr>
        <w:pBdr>
          <w:bottom w:val="single" w:sz="12" w:space="0" w:color="auto"/>
        </w:pBd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бюджете Кокшайс</w:t>
      </w:r>
      <w:r w:rsidR="006B5617">
        <w:rPr>
          <w:sz w:val="28"/>
          <w:szCs w:val="28"/>
        </w:rPr>
        <w:t>кого сельского поселения на 202</w:t>
      </w:r>
      <w:r w:rsidR="00D7202A">
        <w:rPr>
          <w:sz w:val="28"/>
          <w:szCs w:val="28"/>
        </w:rPr>
        <w:t>4</w:t>
      </w:r>
      <w:r w:rsidRPr="004A17A5">
        <w:rPr>
          <w:sz w:val="28"/>
          <w:szCs w:val="28"/>
        </w:rPr>
        <w:t xml:space="preserve"> год.</w:t>
      </w:r>
    </w:p>
    <w:p w14:paraId="643A0205" w14:textId="77777777" w:rsidR="004A17A5" w:rsidRPr="004A17A5" w:rsidRDefault="004A17A5" w:rsidP="004A17A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проекты решений, вносимые на Собрание депутатов, в течение года направлялись в прокуратуру для антикоррупционной экспертизы. В целях информационной открытости нормотворческой работы Собрания депутатов решения, принятые на заседаниях, опубликовывались в районной газете «Звениговская неделя», размещались на официальном сайте администрации поселения и обнародовались на информационном стенде. Каждый желающий гражданин имел возможность ознакомиться с результатами деятельности Собрания депутатов и принятыми нормативными правовыми актами. </w:t>
      </w:r>
    </w:p>
    <w:p w14:paraId="206C5CF3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Мы принимали участие в муниципальном контроле за ходом выполнения работ по благоустройству территории Кокшайского сельского поселения, реализации проектов местных инициатив на территории поселения. Часто вопросы населения по благоустройству рассматриваются с выходом на место, с непосредственным участием жителей.</w:t>
      </w:r>
    </w:p>
    <w:p w14:paraId="783695AA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заключении хотим выразить искреннюю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14:paraId="61188E38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4A17A5">
        <w:rPr>
          <w:sz w:val="28"/>
          <w:szCs w:val="28"/>
        </w:rPr>
        <w:tab/>
      </w:r>
    </w:p>
    <w:p w14:paraId="0614F71A" w14:textId="77777777" w:rsidR="00E3064B" w:rsidRDefault="00E3064B" w:rsidP="004A17A5">
      <w:pPr>
        <w:jc w:val="center"/>
        <w:rPr>
          <w:b/>
          <w:sz w:val="28"/>
          <w:szCs w:val="28"/>
        </w:rPr>
      </w:pPr>
    </w:p>
    <w:sectPr w:rsidR="00E3064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B9"/>
    <w:rsid w:val="00030091"/>
    <w:rsid w:val="000F5261"/>
    <w:rsid w:val="00167734"/>
    <w:rsid w:val="00180631"/>
    <w:rsid w:val="0019214E"/>
    <w:rsid w:val="001D1E7D"/>
    <w:rsid w:val="00215CBD"/>
    <w:rsid w:val="0021715B"/>
    <w:rsid w:val="00265D54"/>
    <w:rsid w:val="00312ED2"/>
    <w:rsid w:val="003141C5"/>
    <w:rsid w:val="00361DAC"/>
    <w:rsid w:val="00363FD1"/>
    <w:rsid w:val="003819EA"/>
    <w:rsid w:val="0039098C"/>
    <w:rsid w:val="004467B5"/>
    <w:rsid w:val="00457DF0"/>
    <w:rsid w:val="0048599C"/>
    <w:rsid w:val="004A17A5"/>
    <w:rsid w:val="004B2919"/>
    <w:rsid w:val="004F3E27"/>
    <w:rsid w:val="005202BF"/>
    <w:rsid w:val="00530812"/>
    <w:rsid w:val="00540A4C"/>
    <w:rsid w:val="00560AA2"/>
    <w:rsid w:val="005A1704"/>
    <w:rsid w:val="005B373D"/>
    <w:rsid w:val="005B4652"/>
    <w:rsid w:val="006760AC"/>
    <w:rsid w:val="00681DDD"/>
    <w:rsid w:val="006B5617"/>
    <w:rsid w:val="006B7BBB"/>
    <w:rsid w:val="006E09F5"/>
    <w:rsid w:val="006E6006"/>
    <w:rsid w:val="006F127B"/>
    <w:rsid w:val="006F4064"/>
    <w:rsid w:val="00743A3E"/>
    <w:rsid w:val="00813458"/>
    <w:rsid w:val="0081571C"/>
    <w:rsid w:val="00827EC5"/>
    <w:rsid w:val="00843ACD"/>
    <w:rsid w:val="00851676"/>
    <w:rsid w:val="00867CFA"/>
    <w:rsid w:val="00877F7A"/>
    <w:rsid w:val="00896085"/>
    <w:rsid w:val="009824F4"/>
    <w:rsid w:val="00994ECC"/>
    <w:rsid w:val="009C70AC"/>
    <w:rsid w:val="009D6905"/>
    <w:rsid w:val="009F46F3"/>
    <w:rsid w:val="009F472B"/>
    <w:rsid w:val="009F6056"/>
    <w:rsid w:val="009F6550"/>
    <w:rsid w:val="00A0419E"/>
    <w:rsid w:val="00A14905"/>
    <w:rsid w:val="00A16DDD"/>
    <w:rsid w:val="00A16F6B"/>
    <w:rsid w:val="00A2497D"/>
    <w:rsid w:val="00AC04C2"/>
    <w:rsid w:val="00AD77F5"/>
    <w:rsid w:val="00B0741E"/>
    <w:rsid w:val="00B24AD5"/>
    <w:rsid w:val="00B559B4"/>
    <w:rsid w:val="00B60E64"/>
    <w:rsid w:val="00B952B9"/>
    <w:rsid w:val="00BC725F"/>
    <w:rsid w:val="00BE6270"/>
    <w:rsid w:val="00BE7AA6"/>
    <w:rsid w:val="00BF4214"/>
    <w:rsid w:val="00CA74CD"/>
    <w:rsid w:val="00CB14A3"/>
    <w:rsid w:val="00CC5D53"/>
    <w:rsid w:val="00CD3903"/>
    <w:rsid w:val="00CE28A5"/>
    <w:rsid w:val="00D434F8"/>
    <w:rsid w:val="00D7202A"/>
    <w:rsid w:val="00D74E5C"/>
    <w:rsid w:val="00E225AE"/>
    <w:rsid w:val="00E27011"/>
    <w:rsid w:val="00E3064B"/>
    <w:rsid w:val="00E3682B"/>
    <w:rsid w:val="00E92612"/>
    <w:rsid w:val="00ED6065"/>
    <w:rsid w:val="00F94281"/>
    <w:rsid w:val="00FA1B56"/>
    <w:rsid w:val="00FB6331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99D3"/>
  <w15:docId w15:val="{C7868C17-BA58-4200-9840-5F4BCB20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A7FB-6C2D-4D3D-9151-77E698E6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59</cp:revision>
  <cp:lastPrinted>2023-03-13T07:56:00Z</cp:lastPrinted>
  <dcterms:created xsi:type="dcterms:W3CDTF">2013-12-23T07:35:00Z</dcterms:created>
  <dcterms:modified xsi:type="dcterms:W3CDTF">2024-02-16T05:41:00Z</dcterms:modified>
</cp:coreProperties>
</file>